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932C" w14:textId="77777777" w:rsidR="007D07B9" w:rsidRPr="00D1080A" w:rsidRDefault="007D07B9" w:rsidP="007D07B9">
      <w:pPr>
        <w:rPr>
          <w:b/>
          <w:bCs/>
        </w:rPr>
      </w:pPr>
      <w:r w:rsidRPr="00D1080A">
        <w:rPr>
          <w:b/>
          <w:bCs/>
        </w:rPr>
        <w:t>Small Group Questions:</w:t>
      </w:r>
    </w:p>
    <w:p w14:paraId="66CAF0B9" w14:textId="77777777" w:rsidR="007D07B9" w:rsidRDefault="007D07B9" w:rsidP="007D07B9"/>
    <w:p w14:paraId="1281DF13" w14:textId="77777777" w:rsidR="007D07B9" w:rsidRDefault="007D07B9" w:rsidP="007D07B9">
      <w:r>
        <w:t>What is a time you’ve identified the difference between Wisdom and Knowledge?</w:t>
      </w:r>
    </w:p>
    <w:p w14:paraId="1B5784AA" w14:textId="77777777" w:rsidR="007D07B9" w:rsidRDefault="007D07B9" w:rsidP="007D07B9">
      <w:r>
        <w:t>(Dan and the stocking)</w:t>
      </w:r>
    </w:p>
    <w:p w14:paraId="07894068" w14:textId="77777777" w:rsidR="007D07B9" w:rsidRDefault="007D07B9" w:rsidP="007D07B9"/>
    <w:p w14:paraId="377896AC" w14:textId="77777777" w:rsidR="007D07B9" w:rsidRDefault="007D07B9" w:rsidP="007D07B9"/>
    <w:p w14:paraId="28390380" w14:textId="77777777" w:rsidR="007D07B9" w:rsidRDefault="007D07B9" w:rsidP="007D07B9">
      <w:r>
        <w:t xml:space="preserve">What does it mean that the </w:t>
      </w:r>
      <w:r w:rsidRPr="00D1080A">
        <w:rPr>
          <w:i/>
          <w:iCs/>
        </w:rPr>
        <w:t>Source is revealed by the Results</w:t>
      </w:r>
      <w:r>
        <w:t>?</w:t>
      </w:r>
    </w:p>
    <w:p w14:paraId="2E481620" w14:textId="77777777" w:rsidR="007D07B9" w:rsidRDefault="007D07B9" w:rsidP="007D07B9">
      <w:r>
        <w:t xml:space="preserve"> </w:t>
      </w:r>
    </w:p>
    <w:p w14:paraId="1E858E30" w14:textId="77777777" w:rsidR="007D07B9" w:rsidRDefault="007D07B9" w:rsidP="007D07B9"/>
    <w:p w14:paraId="04AC82A3" w14:textId="77777777" w:rsidR="007D07B9" w:rsidRDefault="007D07B9" w:rsidP="007D07B9">
      <w:r>
        <w:t>What results are you seeing in your life? What source do they reveal?</w:t>
      </w:r>
    </w:p>
    <w:p w14:paraId="691C475B" w14:textId="77777777" w:rsidR="007D07B9" w:rsidRDefault="007D07B9" w:rsidP="007D07B9"/>
    <w:p w14:paraId="7CEA6B56" w14:textId="77777777" w:rsidR="007D07B9" w:rsidRDefault="007D07B9" w:rsidP="007D07B9"/>
    <w:p w14:paraId="4824B70E" w14:textId="77777777" w:rsidR="007D07B9" w:rsidRDefault="007D07B9" w:rsidP="007D07B9">
      <w:r>
        <w:t>What are the results you hope to see in 2024?</w:t>
      </w:r>
    </w:p>
    <w:p w14:paraId="438F74D2" w14:textId="77777777" w:rsidR="007D07B9" w:rsidRDefault="007D07B9" w:rsidP="007D07B9"/>
    <w:p w14:paraId="718162DE" w14:textId="77777777" w:rsidR="007D07B9" w:rsidRDefault="007D07B9" w:rsidP="007D07B9"/>
    <w:p w14:paraId="0BBAE2E7" w14:textId="77777777" w:rsidR="007D07B9" w:rsidRDefault="007D07B9" w:rsidP="007D07B9">
      <w:r>
        <w:t>How does finding our source in Christ help us realize these results?</w:t>
      </w:r>
    </w:p>
    <w:p w14:paraId="57CB9A7C" w14:textId="77777777" w:rsidR="00A31193" w:rsidRDefault="00A31193"/>
    <w:sectPr w:rsidR="00A31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B9"/>
    <w:rsid w:val="007D07B9"/>
    <w:rsid w:val="00A3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7D75B"/>
  <w15:chartTrackingRefBased/>
  <w15:docId w15:val="{E56925A5-99B9-8B46-8F41-40AF2ECC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Hutton</dc:creator>
  <cp:keywords/>
  <dc:description/>
  <cp:lastModifiedBy>Daniel Hutton</cp:lastModifiedBy>
  <cp:revision>1</cp:revision>
  <dcterms:created xsi:type="dcterms:W3CDTF">2024-01-02T18:57:00Z</dcterms:created>
  <dcterms:modified xsi:type="dcterms:W3CDTF">2024-01-02T18:58:00Z</dcterms:modified>
</cp:coreProperties>
</file>